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60a6f6017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163e1f07a7d642f5"/>
      <w:footerReference xmlns:r="http://schemas.openxmlformats.org/officeDocument/2006/relationships" w:type="default" r:id="Rde2a371b1e10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e1f07a7d642f5" /><Relationship Type="http://schemas.openxmlformats.org/officeDocument/2006/relationships/footer" Target="/word/footer1.xml" Id="Rde2a371b1e104fbd" /></Relationships>
</file>