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5e7612f1f4e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PANDO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8b9a973839e45fa"/>
      <w:footerReference xmlns:r="http://schemas.openxmlformats.org/officeDocument/2006/relationships" w:type="default" r:id="Re0d5edce4df2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9a973839e45fa" /><Relationship Type="http://schemas.openxmlformats.org/officeDocument/2006/relationships/footer" Target="/word/footer1.xml" Id="Re0d5edce4df248f1" /></Relationships>
</file>