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c98fe5098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e738d156735b47b0"/>
      <w:footerReference xmlns:r="http://schemas.openxmlformats.org/officeDocument/2006/relationships" w:type="default" r:id="R1c85d753871c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8d156735b47b0" /><Relationship Type="http://schemas.openxmlformats.org/officeDocument/2006/relationships/footer" Target="/word/footer1.xml" Id="R1c85d753871c4de9" /></Relationships>
</file>