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4fbba9e924b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JACEL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JACEL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a2781037314e47"/>
      <w:footerReference xmlns:r="http://schemas.openxmlformats.org/officeDocument/2006/relationships" w:type="default" r:id="R047ea20a28d8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JACEL INVEST AS   ·   Org.nr 992 097 280   ·   Odins vei 32   ·   1811 ASKIM   ·   Tlf. 23 27 96 00   ·   cathrin@mac.com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2781037314e47" /><Relationship Type="http://schemas.openxmlformats.org/officeDocument/2006/relationships/footer" Target="/word/footer1.xml" Id="R047ea20a28d8496f" /></Relationships>
</file>