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52afd897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058a9b5254bb9"/>
      <w:footerReference xmlns:r="http://schemas.openxmlformats.org/officeDocument/2006/relationships" w:type="default" r:id="Ra127f0c733f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058a9b5254bb9" /><Relationship Type="http://schemas.openxmlformats.org/officeDocument/2006/relationships/footer" Target="/word/footer1.xml" Id="Ra127f0c733fa44e0" /></Relationships>
</file>