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94e539a92643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c8534c28994e68"/>
      <w:footerReference xmlns:r="http://schemas.openxmlformats.org/officeDocument/2006/relationships" w:type="default" r:id="R2b0225471409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c8534c28994e68" /><Relationship Type="http://schemas.openxmlformats.org/officeDocument/2006/relationships/footer" Target="/word/footer1.xml" Id="R2b0225471409484f" /></Relationships>
</file>