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cf27211e9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9fb7044854b64a72"/>
      <w:footerReference xmlns:r="http://schemas.openxmlformats.org/officeDocument/2006/relationships" w:type="default" r:id="R1204b1a480af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7044854b64a72" /><Relationship Type="http://schemas.openxmlformats.org/officeDocument/2006/relationships/footer" Target="/word/footer1.xml" Id="R1204b1a480af43d0" /></Relationships>
</file>