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f8b77a6b6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MTKH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438c9859c0b44a9c"/>
      <w:footerReference xmlns:r="http://schemas.openxmlformats.org/officeDocument/2006/relationships" w:type="default" r:id="R900fd572b46a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c9859c0b44a9c" /><Relationship Type="http://schemas.openxmlformats.org/officeDocument/2006/relationships/footer" Target="/word/footer1.xml" Id="R900fd572b46a400f" /></Relationships>
</file>