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5c1708f21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fcc30d73574d42c6"/>
      <w:footerReference xmlns:r="http://schemas.openxmlformats.org/officeDocument/2006/relationships" w:type="default" r:id="Rfad92b715c79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30d73574d42c6" /><Relationship Type="http://schemas.openxmlformats.org/officeDocument/2006/relationships/footer" Target="/word/footer1.xml" Id="Rfad92b715c794896" /></Relationships>
</file>