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284c61be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6a7931d3a4249"/>
      <w:footerReference xmlns:r="http://schemas.openxmlformats.org/officeDocument/2006/relationships" w:type="default" r:id="R5ab549075fc4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a7931d3a4249" /><Relationship Type="http://schemas.openxmlformats.org/officeDocument/2006/relationships/footer" Target="/word/footer1.xml" Id="R5ab549075fc4449f" /></Relationships>
</file>