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ab91af42d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DIALOG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DIALOG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84e299c5d429a"/>
      <w:footerReference xmlns:r="http://schemas.openxmlformats.org/officeDocument/2006/relationships" w:type="default" r:id="R5b00a4917f29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DIALOG AS   ·   Org.nr 992 390 395   ·   Lammers gate 15   ·   3715 SKIEN   ·   olemsletten@gmail.com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84e299c5d429a" /><Relationship Type="http://schemas.openxmlformats.org/officeDocument/2006/relationships/footer" Target="/word/footer1.xml" Id="R5b00a4917f294853" /></Relationships>
</file>