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cb6c93eff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4a9407dda6ef4ad0"/>
      <w:footerReference xmlns:r="http://schemas.openxmlformats.org/officeDocument/2006/relationships" w:type="default" r:id="R16f84d6d1d3b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407dda6ef4ad0" /><Relationship Type="http://schemas.openxmlformats.org/officeDocument/2006/relationships/footer" Target="/word/footer1.xml" Id="R16f84d6d1d3b4f17" /></Relationships>
</file>