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afd985014b480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MINDESTIFTELSEN-SANDNES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MINDESTIFTELSEN-SANDNES</w:t>
      </w:r>
    </w:p>
    <w:sectPr>
      <w:headerReference xmlns:r="http://schemas.openxmlformats.org/officeDocument/2006/relationships" w:type="default" r:id="R827725699aa94bd9"/>
      <w:footerReference xmlns:r="http://schemas.openxmlformats.org/officeDocument/2006/relationships" w:type="default" r:id="Rab7810b45636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MINDESTIFTELSEN-SANDNES   ·   Org.nr 992 843 764   ·   c/o Høyland Menighetssenter, Svebastadveien 125   ·   4325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MINDESTIFTELSEN-SANDNES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7725699aa94bd9" /><Relationship Type="http://schemas.openxmlformats.org/officeDocument/2006/relationships/footer" Target="/word/footer1.xml" Id="Rab7810b4563647d2" /></Relationships>
</file>