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136b99216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99d91172b9a465f"/>
      <w:footerReference xmlns:r="http://schemas.openxmlformats.org/officeDocument/2006/relationships" w:type="default" r:id="R341f4a68cdaa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d91172b9a465f" /><Relationship Type="http://schemas.openxmlformats.org/officeDocument/2006/relationships/footer" Target="/word/footer1.xml" Id="R341f4a68cdaa467c" /></Relationships>
</file>