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b5fe66188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9103fffbb7b14115"/>
      <w:footerReference xmlns:r="http://schemas.openxmlformats.org/officeDocument/2006/relationships" w:type="default" r:id="Rdd35997292e1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3fffbb7b14115" /><Relationship Type="http://schemas.openxmlformats.org/officeDocument/2006/relationships/footer" Target="/word/footer1.xml" Id="Rdd35997292e1407e" /></Relationships>
</file>