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abaaa3e1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0260c132abb844b9"/>
      <w:footerReference xmlns:r="http://schemas.openxmlformats.org/officeDocument/2006/relationships" w:type="default" r:id="R29a67b93c530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0c132abb844b9" /><Relationship Type="http://schemas.openxmlformats.org/officeDocument/2006/relationships/footer" Target="/word/footer1.xml" Id="R29a67b93c5304850" /></Relationships>
</file>