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2f9ebb906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VATTAN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d42f4d65feba4184"/>
      <w:footerReference xmlns:r="http://schemas.openxmlformats.org/officeDocument/2006/relationships" w:type="default" r:id="R67ad9ea1a64a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f4d65feba4184" /><Relationship Type="http://schemas.openxmlformats.org/officeDocument/2006/relationships/footer" Target="/word/footer1.xml" Id="R67ad9ea1a64a415b" /></Relationships>
</file>