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a28d62819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NOVE INVEST AS, org.nr 993 459 747,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NOVE INVEST AS</w:t>
      </w:r>
    </w:p>
    <w:sectPr>
      <w:headerReference xmlns:r="http://schemas.openxmlformats.org/officeDocument/2006/relationships" w:type="default" r:id="R7c072ca88f604955"/>
      <w:footerReference xmlns:r="http://schemas.openxmlformats.org/officeDocument/2006/relationships" w:type="default" r:id="R666bff17153d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 INVEST AS   ·   Org.nr 993 459 747   ·   c/o Høgevold, Morgedalsvegen 31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72ca88f604955" /><Relationship Type="http://schemas.openxmlformats.org/officeDocument/2006/relationships/footer" Target="/word/footer1.xml" Id="R666bff17153d4e02" /></Relationships>
</file>