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015a3742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1d91e12059024b8b"/>
      <w:footerReference xmlns:r="http://schemas.openxmlformats.org/officeDocument/2006/relationships" w:type="default" r:id="R1252284e5bb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1e12059024b8b" /><Relationship Type="http://schemas.openxmlformats.org/officeDocument/2006/relationships/footer" Target="/word/footer1.xml" Id="R1252284e5bb64815" /></Relationships>
</file>