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b459dc169f4e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MARLIN HOLDING AS</w:t>
      </w:r>
    </w:p>
    <w:sectPr>
      <w:headerReference xmlns:r="http://schemas.openxmlformats.org/officeDocument/2006/relationships" w:type="default" r:id="R8abf77824d454dfe"/>
      <w:footerReference xmlns:r="http://schemas.openxmlformats.org/officeDocument/2006/relationships" w:type="default" r:id="R9a943d44ff7840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MARLIN HOLDING AS   ·   Org.nr 993 590 630   ·   Apalveien 34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bf77824d454dfe" /><Relationship Type="http://schemas.openxmlformats.org/officeDocument/2006/relationships/footer" Target="/word/footer1.xml" Id="R9a943d44ff7840db" /></Relationships>
</file>