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4e5b2155f74c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MORGANA HOLDING AS</w:t>
      </w:r>
    </w:p>
    <w:sectPr>
      <w:headerReference xmlns:r="http://schemas.openxmlformats.org/officeDocument/2006/relationships" w:type="default" r:id="Rd376a207026d4955"/>
      <w:footerReference xmlns:r="http://schemas.openxmlformats.org/officeDocument/2006/relationships" w:type="default" r:id="R67c8fbf6829847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MORGANA HOLDING AS   ·   Org.nr 993 590 673   ·   c/o Aars AS,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MORGANA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76a207026d4955" /><Relationship Type="http://schemas.openxmlformats.org/officeDocument/2006/relationships/footer" Target="/word/footer1.xml" Id="R67c8fbf68298470c" /></Relationships>
</file>