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2dc37f490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VINJE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VINJE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d006ba42b4eb9"/>
      <w:footerReference xmlns:r="http://schemas.openxmlformats.org/officeDocument/2006/relationships" w:type="default" r:id="R5d5619fabe27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VINJE AS   ·   Org.nr 993 596 124   ·   Seterhøybakken 6C   ·   1176 OSLO   ·   ev@amco.no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VINJE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d006ba42b4eb9" /><Relationship Type="http://schemas.openxmlformats.org/officeDocument/2006/relationships/footer" Target="/word/footer1.xml" Id="R5d5619fabe27491c" /></Relationships>
</file>