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dd6465bc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c9e1c1aa500e4006"/>
      <w:footerReference xmlns:r="http://schemas.openxmlformats.org/officeDocument/2006/relationships" w:type="default" r:id="Rbf146deadf46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1c1aa500e4006" /><Relationship Type="http://schemas.openxmlformats.org/officeDocument/2006/relationships/footer" Target="/word/footer1.xml" Id="Rbf146deadf46418c" /></Relationships>
</file>