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fa51549c2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551e8c8c94ace"/>
      <w:footerReference xmlns:r="http://schemas.openxmlformats.org/officeDocument/2006/relationships" w:type="default" r:id="R05ed863a04ac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51e8c8c94ace" /><Relationship Type="http://schemas.openxmlformats.org/officeDocument/2006/relationships/footer" Target="/word/footer1.xml" Id="R05ed863a04ac4841" /></Relationships>
</file>