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7325ab255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OPPDAL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951d6ed3e20a47fc"/>
      <w:footerReference xmlns:r="http://schemas.openxmlformats.org/officeDocument/2006/relationships" w:type="default" r:id="R288d6d2da760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d6ed3e20a47fc" /><Relationship Type="http://schemas.openxmlformats.org/officeDocument/2006/relationships/footer" Target="/word/footer1.xml" Id="R288d6d2da7604185" /></Relationships>
</file>