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fadfb4a3c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Rjukan,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980974cf1bb74c12"/>
      <w:footerReference xmlns:r="http://schemas.openxmlformats.org/officeDocument/2006/relationships" w:type="default" r:id="R416b02e05ff1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974cf1bb74c12" /><Relationship Type="http://schemas.openxmlformats.org/officeDocument/2006/relationships/footer" Target="/word/footer1.xml" Id="R416b02e05ff14ede" /></Relationships>
</file>