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ae36d54004f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RABBEN REAL ESTATE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RABBEN REAL ESTATE AS</w:t>
      </w:r>
    </w:p>
    <w:sectPr>
      <w:headerReference xmlns:r="http://schemas.openxmlformats.org/officeDocument/2006/relationships" w:type="default" r:id="R85b2fe599ec64e2e"/>
      <w:footerReference xmlns:r="http://schemas.openxmlformats.org/officeDocument/2006/relationships" w:type="default" r:id="Rb0715c72333d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RABBEN REAL ESTATE AS   ·   Org.nr 994 637 487   ·   Åslandhellinga 51   ·   1274 OSLO   ·   runar.rabben@rabben.com.au   ·   www.rabben.com.au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RABBEN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2fe599ec64e2e" /><Relationship Type="http://schemas.openxmlformats.org/officeDocument/2006/relationships/footer" Target="/word/footer1.xml" Id="Rb0715c72333d4c12" /></Relationships>
</file>