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4326a475c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CHROMEO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CHROMEO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992b3318643bc"/>
      <w:footerReference xmlns:r="http://schemas.openxmlformats.org/officeDocument/2006/relationships" w:type="default" r:id="Re1a56f340a4b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CHROMEO AS   ·   Org.nr 994 800 795   ·   Åsveien 36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CHROMEO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992b3318643bc" /><Relationship Type="http://schemas.openxmlformats.org/officeDocument/2006/relationships/footer" Target="/word/footer1.xml" Id="Re1a56f340a4b4fd5" /></Relationships>
</file>