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886ac0ce8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d4dacbf4bd447d"/>
      <w:footerReference xmlns:r="http://schemas.openxmlformats.org/officeDocument/2006/relationships" w:type="default" r:id="Rc03fddfea507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4dacbf4bd447d" /><Relationship Type="http://schemas.openxmlformats.org/officeDocument/2006/relationships/footer" Target="/word/footer1.xml" Id="Rc03fddfea50744b9" /></Relationships>
</file>