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20ea288c44f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CHOICE HOTELS &amp; RESORTS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HOTELS &amp; RESORTS AS</w:t>
      </w:r>
    </w:p>
    <w:sectPr>
      <w:headerReference xmlns:r="http://schemas.openxmlformats.org/officeDocument/2006/relationships" w:type="default" r:id="Racf9fc287ee74e7b"/>
      <w:footerReference xmlns:r="http://schemas.openxmlformats.org/officeDocument/2006/relationships" w:type="default" r:id="R2bc57d2a667343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HOTELS &amp; RESORTS AS   ·   Org.nr 994 871 056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f9fc287ee74e7b" /><Relationship Type="http://schemas.openxmlformats.org/officeDocument/2006/relationships/footer" Target="/word/footer1.xml" Id="R2bc57d2a6673432c" /></Relationships>
</file>