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5aa748095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6a38443d2fb24ad8"/>
      <w:footerReference xmlns:r="http://schemas.openxmlformats.org/officeDocument/2006/relationships" w:type="default" r:id="R1aedf51fbb05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8443d2fb24ad8" /><Relationship Type="http://schemas.openxmlformats.org/officeDocument/2006/relationships/footer" Target="/word/footer1.xml" Id="R1aedf51fbb054a4b" /></Relationships>
</file>