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e1b03fc8f749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HAVNES INVEST AS</w:t>
      </w:r>
    </w:p>
    <w:sectPr>
      <w:headerReference xmlns:r="http://schemas.openxmlformats.org/officeDocument/2006/relationships" w:type="default" r:id="R0a7bf84a3df64d90"/>
      <w:footerReference xmlns:r="http://schemas.openxmlformats.org/officeDocument/2006/relationships" w:type="default" r:id="R8e4bc2e295584c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HAVNES INVEST AS   ·   Org.nr 995 152 134   ·   Billingstadsletta 13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7bf84a3df64d90" /><Relationship Type="http://schemas.openxmlformats.org/officeDocument/2006/relationships/footer" Target="/word/footer1.xml" Id="R8e4bc2e295584ce2" /></Relationships>
</file>