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2f45eb6f8264fc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Billingstad,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HAVNES INVEST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HAVNES INVEST AS</w:t>
      </w:r>
    </w:p>
    <w:sectPr>
      <w:headerReference xmlns:r="http://schemas.openxmlformats.org/officeDocument/2006/relationships" w:type="default" r:id="R52079a6aa7ae4d19"/>
      <w:footerReference xmlns:r="http://schemas.openxmlformats.org/officeDocument/2006/relationships" w:type="default" r:id="R5523bfd403524e4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HAVNES INVEST AS   ·   Org.nr 995 152 134   ·   Billingstadsletta 13   ·   1396 BILLINGSTAD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HAVNES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2079a6aa7ae4d19" /><Relationship Type="http://schemas.openxmlformats.org/officeDocument/2006/relationships/footer" Target="/word/footer1.xml" Id="R5523bfd403524e40" /></Relationships>
</file>