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c6c1eaf55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2b4f8e48aeab4d09"/>
      <w:footerReference xmlns:r="http://schemas.openxmlformats.org/officeDocument/2006/relationships" w:type="default" r:id="R6b0899c5cdf0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f8e48aeab4d09" /><Relationship Type="http://schemas.openxmlformats.org/officeDocument/2006/relationships/footer" Target="/word/footer1.xml" Id="R6b0899c5cdf04061" /></Relationships>
</file>