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788a72308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7c50b1573c349f9"/>
      <w:footerReference xmlns:r="http://schemas.openxmlformats.org/officeDocument/2006/relationships" w:type="default" r:id="Rc1ef447f3e03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50b1573c349f9" /><Relationship Type="http://schemas.openxmlformats.org/officeDocument/2006/relationships/footer" Target="/word/footer1.xml" Id="Rc1ef447f3e034d40" /></Relationships>
</file>