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b6b74e6d94c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GLESNE LOGOPEDI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GLESNE LOGOPEDI AS</w:t>
      </w:r>
    </w:p>
    <w:sectPr>
      <w:headerReference xmlns:r="http://schemas.openxmlformats.org/officeDocument/2006/relationships" w:type="default" r:id="R41bd417fab884e65"/>
      <w:footerReference xmlns:r="http://schemas.openxmlformats.org/officeDocument/2006/relationships" w:type="default" r:id="R7eaaf852107a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GLESNE LOGOPEDI AS   ·   Org.nr 995 312 492   ·   Glesne Logopedi AS, Norderhov, Nordre Ringåsen 36   ·   3512 HØNEFOSS   ·   Tlf. 93 02 77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GLESNE LOGOPEDI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d417fab884e65" /><Relationship Type="http://schemas.openxmlformats.org/officeDocument/2006/relationships/footer" Target="/word/footer1.xml" Id="R7eaaf852107a48c2" /></Relationships>
</file>