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8b841161a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5fe243dc51b14d88"/>
      <w:footerReference xmlns:r="http://schemas.openxmlformats.org/officeDocument/2006/relationships" w:type="default" r:id="Rca137c3195c8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243dc51b14d88" /><Relationship Type="http://schemas.openxmlformats.org/officeDocument/2006/relationships/footer" Target="/word/footer1.xml" Id="Rca137c3195c84d7f" /></Relationships>
</file>