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a5998c892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MIRO INVEST AS</w:t>
      </w:r>
    </w:p>
    <w:sectPr>
      <w:headerReference xmlns:r="http://schemas.openxmlformats.org/officeDocument/2006/relationships" w:type="default" r:id="Re65b78e4352d43f0"/>
      <w:footerReference xmlns:r="http://schemas.openxmlformats.org/officeDocument/2006/relationships" w:type="default" r:id="R6fbbeeb9d0f6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MIRO INVEST AS   ·   Org.nr 995 379 325   ·   c/o Miriam Jørgensen, Skauveien 1A   ·   3512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b78e4352d43f0" /><Relationship Type="http://schemas.openxmlformats.org/officeDocument/2006/relationships/footer" Target="/word/footer1.xml" Id="R6fbbeeb9d0f64ce2" /></Relationships>
</file>