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0e1e1879f48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OMEGA XL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OMEGA XL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426fa9dea5408e"/>
      <w:footerReference xmlns:r="http://schemas.openxmlformats.org/officeDocument/2006/relationships" w:type="default" r:id="R2bd3f88ca993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OMEGA XL AS   ·   Org.nr 995 435 454   ·   c/o B7 Kontorsenter AS, Bogstadveien 7A   ·   0355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OMEGA XL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26fa9dea5408e" /><Relationship Type="http://schemas.openxmlformats.org/officeDocument/2006/relationships/footer" Target="/word/footer1.xml" Id="R2bd3f88ca99348d5" /></Relationships>
</file>