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e2ea8525241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KRÅKERØY REVISJON V/ANDREASSEN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KRÅKERØY REVISJON V/ANDREASSEN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44e270ea3e4a53"/>
      <w:footerReference xmlns:r="http://schemas.openxmlformats.org/officeDocument/2006/relationships" w:type="default" r:id="R75917dc6e9fb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4e270ea3e4a53" /><Relationship Type="http://schemas.openxmlformats.org/officeDocument/2006/relationships/footer" Target="/word/footer1.xml" Id="R75917dc6e9fb4c9f" /></Relationships>
</file>