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0f8be7246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CONSULENTEN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CONSULENTEN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078fe25784266"/>
      <w:footerReference xmlns:r="http://schemas.openxmlformats.org/officeDocument/2006/relationships" w:type="default" r:id="Re5606a4e508e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CONSULENTEN AS   ·   Org.nr 995 549 638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CONSULENTEN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078fe25784266" /><Relationship Type="http://schemas.openxmlformats.org/officeDocument/2006/relationships/footer" Target="/word/footer1.xml" Id="Re5606a4e508e4a67" /></Relationships>
</file>