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1076502d34e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1882785ed9524d38"/>
      <w:footerReference xmlns:r="http://schemas.openxmlformats.org/officeDocument/2006/relationships" w:type="default" r:id="R63c223dd800a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2785ed9524d38" /><Relationship Type="http://schemas.openxmlformats.org/officeDocument/2006/relationships/footer" Target="/word/footer1.xml" Id="R63c223dd800a4a64" /></Relationships>
</file>