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07a504a02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 OLSEN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 OLSEN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5accf55034b3e"/>
      <w:footerReference xmlns:r="http://schemas.openxmlformats.org/officeDocument/2006/relationships" w:type="default" r:id="R4a40f27bc949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5accf55034b3e" /><Relationship Type="http://schemas.openxmlformats.org/officeDocument/2006/relationships/footer" Target="/word/footer1.xml" Id="R4a40f27bc949443a" /></Relationships>
</file>