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9b41d4302d64fa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FRA REGNSKAP AS</w:t>
      </w:r>
    </w:p>
    <w:sectPr>
      <w:headerReference xmlns:r="http://schemas.openxmlformats.org/officeDocument/2006/relationships" w:type="default" r:id="Rebd8b661eccb47bb"/>
      <w:footerReference xmlns:r="http://schemas.openxmlformats.org/officeDocument/2006/relationships" w:type="default" r:id="Rd121d5c491624ff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FRA REGNSKAP AS   ·   Org.nr 995 900 238   ·   Torgveien 10   ·   1400 SKI   ·   Tlf. 64 87 47 22   ·   sonja@fraregnskap.no   ·   www.fraregnskap.no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FRA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bd8b661eccb47bb" /><Relationship Type="http://schemas.openxmlformats.org/officeDocument/2006/relationships/footer" Target="/word/footer1.xml" Id="Rd121d5c491624ffb" /></Relationships>
</file>