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79d7d572745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RINTOR INVEST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Cf39 0bl Porth, Mid Glamorgan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Cf39 0bl Porth, Mid Glamorgan,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RINTOR INVEST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bdb60167d94799"/>
      <w:footerReference xmlns:r="http://schemas.openxmlformats.org/officeDocument/2006/relationships" w:type="default" r:id="R411b9d509b08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db60167d94799" /><Relationship Type="http://schemas.openxmlformats.org/officeDocument/2006/relationships/footer" Target="/word/footer1.xml" Id="R411b9d509b084ffb" /></Relationships>
</file>