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ffe29042b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ef3e20aa240ff"/>
      <w:footerReference xmlns:r="http://schemas.openxmlformats.org/officeDocument/2006/relationships" w:type="default" r:id="R7eb08a33205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ef3e20aa240ff" /><Relationship Type="http://schemas.openxmlformats.org/officeDocument/2006/relationships/footer" Target="/word/footer1.xml" Id="R7eb08a3320514f25" /></Relationships>
</file>