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780b4e71a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eb644bdeb47c0"/>
      <w:footerReference xmlns:r="http://schemas.openxmlformats.org/officeDocument/2006/relationships" w:type="default" r:id="R7b44dc4a7cc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eb644bdeb47c0" /><Relationship Type="http://schemas.openxmlformats.org/officeDocument/2006/relationships/footer" Target="/word/footer1.xml" Id="R7b44dc4a7cc541fa" /></Relationships>
</file>