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fb243a4f744b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FDN INVEST AS</w:t>
      </w:r>
    </w:p>
    <w:sectPr>
      <w:headerReference xmlns:r="http://schemas.openxmlformats.org/officeDocument/2006/relationships" w:type="default" r:id="R359612bcd98143ee"/>
      <w:footerReference xmlns:r="http://schemas.openxmlformats.org/officeDocument/2006/relationships" w:type="default" r:id="Rc20bb7b92df44c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FDN INVEST AS   ·   Org.nr 996 334 783   ·   Øvre Smestadvei 54B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FDN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9612bcd98143ee" /><Relationship Type="http://schemas.openxmlformats.org/officeDocument/2006/relationships/footer" Target="/word/footer1.xml" Id="Rc20bb7b92df44cdf" /></Relationships>
</file>