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7bc7c5d85544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SMM HOLDING AS</w:t>
      </w:r>
    </w:p>
    <w:sectPr>
      <w:headerReference xmlns:r="http://schemas.openxmlformats.org/officeDocument/2006/relationships" w:type="default" r:id="R8fa3639c9feb463f"/>
      <w:footerReference xmlns:r="http://schemas.openxmlformats.org/officeDocument/2006/relationships" w:type="default" r:id="Rebf98af7814042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SMM HOLDING AS   ·   Org.nr 996 379 558   ·   5680 TYSNES   ·   sigvard@tysnesbolig.no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a3639c9feb463f" /><Relationship Type="http://schemas.openxmlformats.org/officeDocument/2006/relationships/footer" Target="/word/footer1.xml" Id="Rebf98af781404220" /></Relationships>
</file>