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23890ea0b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LINDØEN HOLDING AS</w:t>
      </w:r>
    </w:p>
    <w:sectPr>
      <w:headerReference xmlns:r="http://schemas.openxmlformats.org/officeDocument/2006/relationships" w:type="default" r:id="R04bb3ec6c5e04597"/>
      <w:footerReference xmlns:r="http://schemas.openxmlformats.org/officeDocument/2006/relationships" w:type="default" r:id="Raeb2fe238d2a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LINDØEN HOLDING AS   ·   Org.nr 996 452 395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b3ec6c5e04597" /><Relationship Type="http://schemas.openxmlformats.org/officeDocument/2006/relationships/footer" Target="/word/footer1.xml" Id="Raeb2fe238d2a47f2" /></Relationships>
</file>